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BD" w:rsidRPr="00495FF0" w:rsidRDefault="00494ABD" w:rsidP="00D60594">
      <w:pPr>
        <w:spacing w:beforeLines="50" w:before="120" w:line="360" w:lineRule="exact"/>
        <w:jc w:val="center"/>
        <w:rPr>
          <w:rFonts w:asciiTheme="minorEastAsia" w:eastAsiaTheme="minorEastAsia" w:hAnsiTheme="minorEastAsia" w:cs="Times New Roman"/>
          <w:color w:val="000000"/>
          <w:sz w:val="36"/>
          <w:szCs w:val="36"/>
        </w:rPr>
      </w:pPr>
      <w:r w:rsidRPr="00495FF0">
        <w:rPr>
          <w:rFonts w:asciiTheme="minorEastAsia" w:eastAsiaTheme="minorEastAsia" w:hAnsiTheme="minorEastAsia" w:cs="Times New Roman" w:hint="eastAsia"/>
          <w:color w:val="000000"/>
          <w:sz w:val="36"/>
          <w:szCs w:val="36"/>
        </w:rPr>
        <w:t>“2016</w:t>
      </w:r>
      <w:r w:rsidR="00011034" w:rsidRPr="00495FF0">
        <w:rPr>
          <w:rFonts w:asciiTheme="minorEastAsia" w:eastAsiaTheme="minorEastAsia" w:hAnsiTheme="minorEastAsia" w:cs="Times New Roman" w:hint="eastAsia"/>
          <w:color w:val="000000"/>
          <w:sz w:val="36"/>
          <w:szCs w:val="36"/>
        </w:rPr>
        <w:t>中国移动支付安全</w:t>
      </w:r>
      <w:r w:rsidRPr="00495FF0">
        <w:rPr>
          <w:rFonts w:asciiTheme="minorEastAsia" w:eastAsiaTheme="minorEastAsia" w:hAnsiTheme="minorEastAsia" w:cs="Times New Roman" w:hint="eastAsia"/>
          <w:color w:val="000000"/>
          <w:sz w:val="36"/>
          <w:szCs w:val="36"/>
        </w:rPr>
        <w:t>大会</w:t>
      </w:r>
      <w:r w:rsidR="00894898" w:rsidRPr="00495FF0">
        <w:rPr>
          <w:rFonts w:asciiTheme="minorEastAsia" w:eastAsiaTheme="minorEastAsia" w:hAnsiTheme="minorEastAsia" w:cs="Times New Roman" w:hint="eastAsia"/>
          <w:color w:val="000000"/>
          <w:sz w:val="36"/>
          <w:szCs w:val="36"/>
        </w:rPr>
        <w:t>”</w:t>
      </w:r>
      <w:r w:rsidR="00011034" w:rsidRPr="00495FF0">
        <w:rPr>
          <w:rFonts w:asciiTheme="minorEastAsia" w:eastAsiaTheme="minorEastAsia" w:hAnsiTheme="minorEastAsia" w:cs="Times New Roman"/>
          <w:color w:val="000000"/>
          <w:sz w:val="36"/>
          <w:szCs w:val="36"/>
        </w:rPr>
        <w:br/>
      </w:r>
      <w:r w:rsidR="00011034" w:rsidRPr="00495FF0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China Mobile Payment Security Conference</w:t>
      </w:r>
      <w:r w:rsidR="00D150C7" w:rsidRPr="00495FF0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 2016</w:t>
      </w:r>
    </w:p>
    <w:p w:rsidR="00494ABD" w:rsidRPr="00495FF0" w:rsidRDefault="00494ABD" w:rsidP="00D60594">
      <w:pPr>
        <w:spacing w:beforeLines="50" w:before="120" w:line="360" w:lineRule="exact"/>
        <w:jc w:val="center"/>
        <w:rPr>
          <w:rFonts w:asciiTheme="minorEastAsia" w:eastAsiaTheme="minorEastAsia" w:hAnsiTheme="minorEastAsia" w:cs="Times New Roman"/>
          <w:color w:val="000000"/>
          <w:sz w:val="36"/>
          <w:szCs w:val="36"/>
        </w:rPr>
      </w:pPr>
      <w:r w:rsidRPr="00495FF0">
        <w:rPr>
          <w:rFonts w:asciiTheme="minorEastAsia" w:eastAsiaTheme="minorEastAsia" w:hAnsiTheme="minorEastAsia" w:cs="Times New Roman" w:hint="eastAsia"/>
          <w:b/>
          <w:bCs/>
          <w:color w:val="000000"/>
          <w:szCs w:val="21"/>
        </w:rPr>
        <w:t>会议时间：2016年10月20日13：00-18:00</w:t>
      </w:r>
    </w:p>
    <w:p w:rsidR="00494ABD" w:rsidRPr="00495FF0" w:rsidRDefault="00494ABD" w:rsidP="00494ABD">
      <w:pPr>
        <w:spacing w:line="400" w:lineRule="exact"/>
        <w:jc w:val="center"/>
        <w:rPr>
          <w:rFonts w:asciiTheme="minorEastAsia" w:eastAsiaTheme="minorEastAsia" w:hAnsiTheme="minorEastAsia" w:cs="Times New Roman"/>
          <w:b/>
          <w:bCs/>
          <w:color w:val="000000"/>
          <w:szCs w:val="21"/>
        </w:rPr>
      </w:pPr>
      <w:r w:rsidRPr="00495FF0">
        <w:rPr>
          <w:rFonts w:asciiTheme="minorEastAsia" w:eastAsiaTheme="minorEastAsia" w:hAnsiTheme="minorEastAsia" w:cs="Times New Roman" w:hint="eastAsia"/>
          <w:b/>
          <w:bCs/>
          <w:color w:val="000000"/>
          <w:szCs w:val="21"/>
        </w:rPr>
        <w:t>地点：深圳大中华国际交易广场（喜来登酒店6楼会议室）</w:t>
      </w:r>
    </w:p>
    <w:tbl>
      <w:tblPr>
        <w:tblpPr w:leftFromText="180" w:rightFromText="180" w:vertAnchor="text" w:horzAnchor="margin" w:tblpX="-930" w:tblpY="3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984"/>
        <w:gridCol w:w="1418"/>
        <w:gridCol w:w="283"/>
        <w:gridCol w:w="709"/>
        <w:gridCol w:w="2977"/>
      </w:tblGrid>
      <w:tr w:rsidR="00894898" w:rsidRPr="00495FF0" w:rsidTr="00495FF0">
        <w:trPr>
          <w:cantSplit/>
          <w:trHeight w:hRule="exact" w:val="55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4898" w:rsidRPr="00495FF0" w:rsidTr="00495FF0">
        <w:trPr>
          <w:cantSplit/>
          <w:trHeight w:hRule="exact" w:val="59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894898" w:rsidRPr="00495FF0" w:rsidRDefault="00495FF0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发票收件</w:t>
            </w:r>
            <w:r w:rsidR="00894898" w:rsidRPr="00495FF0">
              <w:rPr>
                <w:rFonts w:asciiTheme="minorEastAsia" w:eastAsiaTheme="minorEastAsia" w:hAnsiTheme="minorEastAsia" w:hint="eastAsia"/>
                <w:szCs w:val="21"/>
              </w:rPr>
              <w:t xml:space="preserve">地址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电话/传真真真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4898" w:rsidRPr="00495FF0" w:rsidTr="00495FF0">
        <w:trPr>
          <w:cantSplit/>
          <w:trHeight w:hRule="exact" w:val="576"/>
        </w:trPr>
        <w:tc>
          <w:tcPr>
            <w:tcW w:w="1668" w:type="dxa"/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联 系 人</w:t>
            </w:r>
          </w:p>
        </w:tc>
        <w:tc>
          <w:tcPr>
            <w:tcW w:w="3118" w:type="dxa"/>
            <w:gridSpan w:val="2"/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3969" w:type="dxa"/>
            <w:gridSpan w:val="3"/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4898" w:rsidRPr="00495FF0" w:rsidTr="00495FF0">
        <w:trPr>
          <w:cantSplit/>
          <w:trHeight w:hRule="exact" w:val="638"/>
        </w:trPr>
        <w:tc>
          <w:tcPr>
            <w:tcW w:w="1668" w:type="dxa"/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网    址</w:t>
            </w:r>
          </w:p>
        </w:tc>
        <w:tc>
          <w:tcPr>
            <w:tcW w:w="3118" w:type="dxa"/>
            <w:gridSpan w:val="2"/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ind w:leftChars="19" w:lef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7D69" w:rsidRPr="00495FF0" w:rsidTr="00495FF0">
        <w:trPr>
          <w:cantSplit/>
          <w:trHeight w:hRule="exact" w:val="679"/>
        </w:trPr>
        <w:tc>
          <w:tcPr>
            <w:tcW w:w="1668" w:type="dxa"/>
            <w:vAlign w:val="center"/>
          </w:tcPr>
          <w:p w:rsidR="00FF7D69" w:rsidRPr="00495FF0" w:rsidRDefault="00FF7D69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参会人员</w:t>
            </w:r>
          </w:p>
        </w:tc>
        <w:tc>
          <w:tcPr>
            <w:tcW w:w="1134" w:type="dxa"/>
          </w:tcPr>
          <w:p w:rsidR="00FF7D69" w:rsidRPr="00495FF0" w:rsidRDefault="00FF7D69" w:rsidP="00D60594">
            <w:pPr>
              <w:spacing w:beforeLines="50" w:before="120" w:line="400" w:lineRule="exact"/>
              <w:ind w:firstLineChars="100" w:firstLine="220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</w:p>
          <w:p w:rsidR="00FF7D69" w:rsidRPr="00495FF0" w:rsidRDefault="00FF7D69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984" w:type="dxa"/>
          </w:tcPr>
          <w:p w:rsidR="00FF7D69" w:rsidRPr="00495FF0" w:rsidRDefault="00FF7D69" w:rsidP="00D60594">
            <w:pPr>
              <w:spacing w:beforeLines="50" w:before="120" w:line="400" w:lineRule="exact"/>
              <w:ind w:firstLineChars="250" w:firstLine="550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  <w:p w:rsidR="00FF7D69" w:rsidRPr="00495FF0" w:rsidRDefault="00FF7D69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F7D69" w:rsidRPr="00495FF0" w:rsidRDefault="00FF7D69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 xml:space="preserve">                电话</w:t>
            </w:r>
          </w:p>
          <w:p w:rsidR="00FF7D69" w:rsidRPr="00495FF0" w:rsidRDefault="00FF7D69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F7D69" w:rsidRPr="00495FF0" w:rsidRDefault="00FF7D69" w:rsidP="00D60594">
            <w:pPr>
              <w:spacing w:beforeLines="50" w:before="120" w:line="400" w:lineRule="exact"/>
              <w:ind w:firstLineChars="600" w:firstLine="1320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</w:tr>
      <w:tr w:rsidR="00FF7D69" w:rsidRPr="00495FF0" w:rsidTr="00495FF0">
        <w:trPr>
          <w:cantSplit/>
          <w:trHeight w:hRule="exact" w:val="551"/>
        </w:trPr>
        <w:tc>
          <w:tcPr>
            <w:tcW w:w="1668" w:type="dxa"/>
            <w:vAlign w:val="center"/>
          </w:tcPr>
          <w:p w:rsidR="00FF7D69" w:rsidRPr="00495FF0" w:rsidRDefault="00FF7D69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F7D69" w:rsidRPr="00495FF0" w:rsidRDefault="00FF7D69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FF7D69" w:rsidRPr="00495FF0" w:rsidRDefault="00FF7D69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F7D69" w:rsidRPr="00495FF0" w:rsidRDefault="00FF7D69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F7D69" w:rsidRPr="00495FF0" w:rsidRDefault="00FF7D69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7D69" w:rsidRPr="00495FF0" w:rsidTr="00495FF0">
        <w:trPr>
          <w:cantSplit/>
          <w:trHeight w:hRule="exact" w:val="573"/>
        </w:trPr>
        <w:tc>
          <w:tcPr>
            <w:tcW w:w="1668" w:type="dxa"/>
            <w:vAlign w:val="center"/>
          </w:tcPr>
          <w:p w:rsidR="00FF7D69" w:rsidRPr="00495FF0" w:rsidRDefault="00FF7D69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F7D69" w:rsidRPr="00495FF0" w:rsidRDefault="00FF7D69" w:rsidP="00D60594">
            <w:pPr>
              <w:spacing w:beforeLines="50" w:before="120" w:line="400" w:lineRule="exact"/>
              <w:ind w:leftChars="249" w:left="6437" w:hanging="5889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FF7D69" w:rsidRPr="00495FF0" w:rsidRDefault="00FF7D69" w:rsidP="00D60594">
            <w:pPr>
              <w:spacing w:beforeLines="50" w:before="120" w:line="400" w:lineRule="exact"/>
              <w:ind w:leftChars="249" w:left="6437" w:hanging="5889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F7D69" w:rsidRPr="00495FF0" w:rsidRDefault="00FF7D69" w:rsidP="00D60594">
            <w:pPr>
              <w:spacing w:beforeLines="50" w:before="120" w:line="400" w:lineRule="exact"/>
              <w:ind w:leftChars="249" w:left="6437" w:hanging="5889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F7D69" w:rsidRPr="00495FF0" w:rsidRDefault="00FF7D69" w:rsidP="00D60594">
            <w:pPr>
              <w:spacing w:beforeLines="50" w:before="120" w:line="400" w:lineRule="exact"/>
              <w:ind w:leftChars="249" w:left="6437" w:hanging="588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7D69" w:rsidRPr="00495FF0" w:rsidTr="00495FF0">
        <w:trPr>
          <w:cantSplit/>
          <w:trHeight w:hRule="exact" w:val="567"/>
        </w:trPr>
        <w:tc>
          <w:tcPr>
            <w:tcW w:w="1668" w:type="dxa"/>
            <w:vAlign w:val="center"/>
          </w:tcPr>
          <w:p w:rsidR="00FF7D69" w:rsidRPr="00495FF0" w:rsidRDefault="00FF7D69" w:rsidP="00D60594">
            <w:pPr>
              <w:spacing w:beforeLines="50" w:before="120" w:line="400" w:lineRule="exact"/>
              <w:ind w:leftChars="19" w:left="4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F7D69" w:rsidRPr="00495FF0" w:rsidRDefault="00FF7D69" w:rsidP="00D60594">
            <w:pPr>
              <w:spacing w:beforeLines="50" w:before="120" w:line="400" w:lineRule="exact"/>
              <w:ind w:leftChars="249" w:left="6437" w:hanging="5889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FF7D69" w:rsidRPr="00495FF0" w:rsidRDefault="00FF7D69" w:rsidP="00D60594">
            <w:pPr>
              <w:spacing w:beforeLines="50" w:before="120" w:line="400" w:lineRule="exact"/>
              <w:ind w:leftChars="249" w:left="6437" w:hanging="5889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F7D69" w:rsidRPr="00495FF0" w:rsidRDefault="00FF7D69" w:rsidP="00D60594">
            <w:pPr>
              <w:spacing w:beforeLines="50" w:before="120" w:line="400" w:lineRule="exact"/>
              <w:ind w:leftChars="249" w:left="6437" w:hanging="5889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F7D69" w:rsidRPr="00495FF0" w:rsidRDefault="00FF7D69" w:rsidP="00D60594">
            <w:pPr>
              <w:spacing w:beforeLines="50" w:before="120" w:line="400" w:lineRule="exact"/>
              <w:ind w:leftChars="249" w:left="6437" w:hanging="588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4898" w:rsidRPr="00495FF0" w:rsidTr="00495FF0">
        <w:trPr>
          <w:cantSplit/>
          <w:trHeight w:val="606"/>
        </w:trPr>
        <w:tc>
          <w:tcPr>
            <w:tcW w:w="1668" w:type="dxa"/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ind w:left="17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参与形式</w:t>
            </w:r>
          </w:p>
        </w:tc>
        <w:tc>
          <w:tcPr>
            <w:tcW w:w="3118" w:type="dxa"/>
            <w:gridSpan w:val="2"/>
          </w:tcPr>
          <w:p w:rsidR="00894898" w:rsidRPr="00495FF0" w:rsidRDefault="007A3D35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普通嘉宾：1000元/人</w:t>
            </w:r>
            <w:r w:rsidR="00CB18C5" w:rsidRPr="00495FF0">
              <w:rPr>
                <w:rFonts w:asciiTheme="minorEastAsia" w:eastAsiaTheme="minorEastAsia" w:hAnsiTheme="minorEastAsia" w:hint="eastAsia"/>
                <w:szCs w:val="21"/>
              </w:rPr>
              <w:t>（含税，增值税普通发票3个点）</w:t>
            </w:r>
            <w:r w:rsidR="00A53AB0" w:rsidRPr="00495FF0">
              <w:rPr>
                <w:rFonts w:asciiTheme="minorEastAsia" w:eastAsiaTheme="minorEastAsia" w:hAnsiTheme="minorEastAsia"/>
                <w:szCs w:val="21"/>
              </w:rPr>
              <w:br/>
            </w:r>
            <w:r w:rsidR="00A53AB0" w:rsidRPr="00495FF0">
              <w:rPr>
                <w:rFonts w:asciiTheme="minorEastAsia" w:eastAsiaTheme="minorEastAsia" w:hAnsiTheme="minorEastAsia" w:hint="eastAsia"/>
                <w:szCs w:val="21"/>
              </w:rPr>
              <w:t>3人以上8折</w:t>
            </w:r>
          </w:p>
        </w:tc>
        <w:tc>
          <w:tcPr>
            <w:tcW w:w="1701" w:type="dxa"/>
            <w:gridSpan w:val="2"/>
            <w:vAlign w:val="center"/>
          </w:tcPr>
          <w:p w:rsidR="00894898" w:rsidRPr="00495FF0" w:rsidRDefault="00894898" w:rsidP="00D60594">
            <w:pPr>
              <w:spacing w:beforeLines="50" w:before="12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参会费用</w:t>
            </w:r>
            <w:r w:rsidR="00A53AB0" w:rsidRPr="00495FF0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3686" w:type="dxa"/>
            <w:gridSpan w:val="2"/>
          </w:tcPr>
          <w:p w:rsidR="00894898" w:rsidRPr="00495FF0" w:rsidRDefault="00894898" w:rsidP="00D60594">
            <w:pPr>
              <w:spacing w:beforeLines="50" w:before="120" w:line="400" w:lineRule="exact"/>
              <w:ind w:left="1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5B31" w:rsidRPr="00495FF0" w:rsidTr="00495FF0">
        <w:trPr>
          <w:cantSplit/>
          <w:trHeight w:val="2231"/>
        </w:trPr>
        <w:tc>
          <w:tcPr>
            <w:tcW w:w="10173" w:type="dxa"/>
            <w:gridSpan w:val="7"/>
            <w:vAlign w:val="center"/>
          </w:tcPr>
          <w:p w:rsidR="00FF7D69" w:rsidRPr="00495FF0" w:rsidRDefault="00FF7D69" w:rsidP="00D60594">
            <w:pPr>
              <w:spacing w:beforeLines="50" w:before="120" w:line="400" w:lineRule="exact"/>
              <w:ind w:left="17"/>
              <w:rPr>
                <w:rFonts w:asciiTheme="minorEastAsia" w:eastAsiaTheme="minorEastAsia" w:hAnsiTheme="minorEastAsia"/>
                <w:szCs w:val="21"/>
              </w:rPr>
            </w:pPr>
            <w:r w:rsidRPr="00495FF0">
              <w:rPr>
                <w:rFonts w:asciiTheme="minorEastAsia" w:eastAsiaTheme="minorEastAsia" w:hAnsiTheme="minorEastAsia" w:hint="eastAsia"/>
                <w:szCs w:val="21"/>
              </w:rPr>
              <w:t>大会指定账户信息：</w:t>
            </w:r>
          </w:p>
          <w:p w:rsidR="00855B31" w:rsidRPr="00495FF0" w:rsidRDefault="00FF7D69" w:rsidP="00D60594">
            <w:pPr>
              <w:spacing w:line="360" w:lineRule="auto"/>
              <w:ind w:leftChars="450" w:left="990"/>
              <w:rPr>
                <w:rFonts w:asciiTheme="minorEastAsia" w:eastAsiaTheme="minorEastAsia" w:hAnsiTheme="minorEastAsia"/>
              </w:rPr>
            </w:pPr>
            <w:r w:rsidRPr="00495FF0">
              <w:rPr>
                <w:rFonts w:asciiTheme="minorEastAsia" w:eastAsiaTheme="minorEastAsia" w:hAnsiTheme="minorEastAsia" w:hint="eastAsia"/>
              </w:rPr>
              <w:t>开 户 行：中信银行深圳宝城支行</w:t>
            </w:r>
            <w:r w:rsidR="00D60594" w:rsidRPr="00495FF0">
              <w:rPr>
                <w:rFonts w:asciiTheme="minorEastAsia" w:eastAsiaTheme="minorEastAsia" w:hAnsiTheme="minorEastAsia" w:hint="eastAsia"/>
              </w:rPr>
              <w:br/>
            </w:r>
            <w:r w:rsidRPr="00495FF0">
              <w:rPr>
                <w:rFonts w:asciiTheme="minorEastAsia" w:eastAsiaTheme="minorEastAsia" w:hAnsiTheme="minorEastAsia" w:hint="eastAsia"/>
              </w:rPr>
              <w:t>开户单位：深圳市宇通互联信息技术有限公司</w:t>
            </w:r>
            <w:r w:rsidR="00D60594" w:rsidRPr="00495FF0">
              <w:rPr>
                <w:rFonts w:asciiTheme="minorEastAsia" w:eastAsiaTheme="minorEastAsia" w:hAnsiTheme="minorEastAsia" w:hint="eastAsia"/>
              </w:rPr>
              <w:br/>
            </w:r>
            <w:r w:rsidRPr="00495FF0">
              <w:rPr>
                <w:rFonts w:asciiTheme="minorEastAsia" w:eastAsiaTheme="minorEastAsia" w:hAnsiTheme="minorEastAsia" w:hint="eastAsia"/>
              </w:rPr>
              <w:t>账    号：7440 4101 8260 0015 691</w:t>
            </w:r>
          </w:p>
        </w:tc>
      </w:tr>
    </w:tbl>
    <w:p w:rsidR="00A17DD0" w:rsidRPr="00495FF0" w:rsidRDefault="00A17DD0" w:rsidP="00A17DD0">
      <w:pPr>
        <w:rPr>
          <w:rFonts w:asciiTheme="minorEastAsia" w:eastAsiaTheme="minorEastAsia" w:hAnsiTheme="minorEastAsia" w:cs="华文细黑"/>
          <w:sz w:val="24"/>
          <w:szCs w:val="24"/>
        </w:rPr>
      </w:pPr>
    </w:p>
    <w:p w:rsidR="00A53AB0" w:rsidRPr="00495FF0" w:rsidRDefault="00D60594" w:rsidP="00A53AB0">
      <w:pPr>
        <w:rPr>
          <w:rFonts w:asciiTheme="minorEastAsia" w:eastAsiaTheme="minorEastAsia" w:hAnsiTheme="minorEastAsia" w:cs="华文细黑"/>
          <w:sz w:val="24"/>
          <w:szCs w:val="24"/>
        </w:rPr>
      </w:pPr>
      <w:r w:rsidRPr="00495FF0">
        <w:rPr>
          <w:rFonts w:asciiTheme="minorEastAsia" w:eastAsiaTheme="minorEastAsia" w:hAnsiTheme="minorEastAsia" w:cs="华文细黑" w:hint="eastAsia"/>
          <w:sz w:val="24"/>
          <w:szCs w:val="24"/>
        </w:rPr>
        <w:t>大会组委会联络人：</w:t>
      </w:r>
      <w:r w:rsidR="00A17DD0" w:rsidRPr="00495FF0">
        <w:rPr>
          <w:rFonts w:asciiTheme="minorEastAsia" w:eastAsiaTheme="minorEastAsia" w:hAnsiTheme="minorEastAsia" w:cs="华文细黑"/>
          <w:sz w:val="24"/>
          <w:szCs w:val="24"/>
        </w:rPr>
        <w:t>移动支付网 </w:t>
      </w:r>
      <w:r w:rsidR="00A53AB0" w:rsidRPr="00495FF0">
        <w:rPr>
          <w:rFonts w:asciiTheme="minorEastAsia" w:eastAsiaTheme="minorEastAsia" w:hAnsiTheme="minorEastAsia" w:cs="华文细黑"/>
          <w:sz w:val="24"/>
          <w:szCs w:val="24"/>
        </w:rPr>
        <w:t>姜</w:t>
      </w:r>
      <w:r w:rsidR="00A53AB0" w:rsidRPr="00495FF0">
        <w:rPr>
          <w:rFonts w:asciiTheme="minorEastAsia" w:eastAsiaTheme="minorEastAsia" w:hAnsiTheme="minorEastAsia" w:cs="华文细黑" w:hint="eastAsia"/>
          <w:sz w:val="24"/>
          <w:szCs w:val="24"/>
        </w:rPr>
        <w:t>风</w:t>
      </w:r>
    </w:p>
    <w:p w:rsidR="004358AB" w:rsidRPr="00495FF0" w:rsidRDefault="00A17DD0" w:rsidP="00A53AB0">
      <w:pPr>
        <w:rPr>
          <w:rFonts w:asciiTheme="minorEastAsia" w:eastAsiaTheme="minorEastAsia" w:hAnsiTheme="minorEastAsia" w:cs="华文细黑"/>
          <w:sz w:val="24"/>
          <w:szCs w:val="24"/>
        </w:rPr>
      </w:pPr>
      <w:r w:rsidRPr="00495FF0">
        <w:rPr>
          <w:rFonts w:asciiTheme="minorEastAsia" w:eastAsiaTheme="minorEastAsia" w:hAnsiTheme="minorEastAsia" w:cs="华文细黑"/>
          <w:sz w:val="24"/>
          <w:szCs w:val="24"/>
        </w:rPr>
        <w:t>手机/微信号：18002540911</w:t>
      </w:r>
      <w:r w:rsidRPr="00495FF0">
        <w:rPr>
          <w:rFonts w:asciiTheme="minorEastAsia" w:eastAsiaTheme="minorEastAsia" w:hAnsiTheme="minorEastAsia" w:cs="华文细黑"/>
          <w:sz w:val="24"/>
          <w:szCs w:val="24"/>
        </w:rPr>
        <w:br/>
        <w:t>QQ：</w:t>
      </w:r>
      <w:r w:rsidR="00D60594" w:rsidRPr="00495FF0">
        <w:rPr>
          <w:rFonts w:asciiTheme="minorEastAsia" w:eastAsiaTheme="minorEastAsia" w:hAnsiTheme="minorEastAsia" w:cs="华文细黑"/>
          <w:sz w:val="24"/>
          <w:szCs w:val="24"/>
        </w:rPr>
        <w:t>527952560</w:t>
      </w:r>
    </w:p>
    <w:p w:rsidR="00A53AB0" w:rsidRPr="00495FF0" w:rsidRDefault="00A53AB0" w:rsidP="00A53AB0">
      <w:pPr>
        <w:rPr>
          <w:rFonts w:asciiTheme="minorEastAsia" w:eastAsiaTheme="minorEastAsia" w:hAnsiTheme="minorEastAsia" w:cs="华文细黑"/>
          <w:sz w:val="24"/>
          <w:szCs w:val="24"/>
        </w:rPr>
      </w:pPr>
      <w:r w:rsidRPr="00495FF0">
        <w:rPr>
          <w:rFonts w:asciiTheme="minorEastAsia" w:eastAsiaTheme="minorEastAsia" w:hAnsiTheme="minorEastAsia" w:cs="华文细黑" w:hint="eastAsia"/>
          <w:sz w:val="24"/>
          <w:szCs w:val="24"/>
        </w:rPr>
        <w:t>请将付款回执/截图</w:t>
      </w:r>
      <w:r w:rsidR="00231F72" w:rsidRPr="00495FF0">
        <w:rPr>
          <w:rFonts w:asciiTheme="minorEastAsia" w:eastAsiaTheme="minorEastAsia" w:hAnsiTheme="minorEastAsia" w:cs="华文细黑" w:hint="eastAsia"/>
          <w:sz w:val="24"/>
          <w:szCs w:val="24"/>
        </w:rPr>
        <w:t>，开票信</w:t>
      </w:r>
      <w:bookmarkStart w:id="0" w:name="_GoBack"/>
      <w:bookmarkEnd w:id="0"/>
      <w:r w:rsidR="00231F72" w:rsidRPr="00495FF0">
        <w:rPr>
          <w:rFonts w:asciiTheme="minorEastAsia" w:eastAsiaTheme="minorEastAsia" w:hAnsiTheme="minorEastAsia" w:cs="华文细黑" w:hint="eastAsia"/>
          <w:sz w:val="24"/>
          <w:szCs w:val="24"/>
        </w:rPr>
        <w:t>息等，</w:t>
      </w:r>
      <w:r w:rsidRPr="00495FF0">
        <w:rPr>
          <w:rFonts w:asciiTheme="minorEastAsia" w:eastAsiaTheme="minorEastAsia" w:hAnsiTheme="minorEastAsia" w:cs="华文细黑" w:hint="eastAsia"/>
          <w:sz w:val="24"/>
          <w:szCs w:val="24"/>
        </w:rPr>
        <w:t>发送至：editor@mpaypass.com.cn</w:t>
      </w:r>
    </w:p>
    <w:sectPr w:rsidR="00A53AB0" w:rsidRPr="00495F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79" w:rsidRDefault="00A96279" w:rsidP="00231F72">
      <w:pPr>
        <w:spacing w:after="0"/>
      </w:pPr>
      <w:r>
        <w:separator/>
      </w:r>
    </w:p>
  </w:endnote>
  <w:endnote w:type="continuationSeparator" w:id="0">
    <w:p w:rsidR="00A96279" w:rsidRDefault="00A96279" w:rsidP="00231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79" w:rsidRDefault="00A96279" w:rsidP="00231F72">
      <w:pPr>
        <w:spacing w:after="0"/>
      </w:pPr>
      <w:r>
        <w:separator/>
      </w:r>
    </w:p>
  </w:footnote>
  <w:footnote w:type="continuationSeparator" w:id="0">
    <w:p w:rsidR="00A96279" w:rsidRDefault="00A96279" w:rsidP="00231F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034"/>
    <w:rsid w:val="00231F72"/>
    <w:rsid w:val="00323B43"/>
    <w:rsid w:val="0037249B"/>
    <w:rsid w:val="003D37D8"/>
    <w:rsid w:val="00426133"/>
    <w:rsid w:val="004358AB"/>
    <w:rsid w:val="00494ABD"/>
    <w:rsid w:val="00495FF0"/>
    <w:rsid w:val="004D1899"/>
    <w:rsid w:val="007A3D35"/>
    <w:rsid w:val="00855B31"/>
    <w:rsid w:val="00884405"/>
    <w:rsid w:val="00894898"/>
    <w:rsid w:val="008B7726"/>
    <w:rsid w:val="009A0E0F"/>
    <w:rsid w:val="00A17DD0"/>
    <w:rsid w:val="00A535F2"/>
    <w:rsid w:val="00A53AB0"/>
    <w:rsid w:val="00A96279"/>
    <w:rsid w:val="00CB18C5"/>
    <w:rsid w:val="00D150C7"/>
    <w:rsid w:val="00D31D50"/>
    <w:rsid w:val="00D60594"/>
    <w:rsid w:val="00EB214D"/>
    <w:rsid w:val="00FD62F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1F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1F7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1F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1F7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jiangfeng</cp:lastModifiedBy>
  <cp:revision>11</cp:revision>
  <dcterms:created xsi:type="dcterms:W3CDTF">2008-09-11T17:20:00Z</dcterms:created>
  <dcterms:modified xsi:type="dcterms:W3CDTF">2016-08-26T02:15:00Z</dcterms:modified>
</cp:coreProperties>
</file>